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62" w:rsidRPr="000121C2" w:rsidRDefault="00C65A62" w:rsidP="00C65A62">
      <w:pPr>
        <w:pStyle w:val="a3"/>
        <w:spacing w:line="276" w:lineRule="auto"/>
        <w:ind w:left="786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Abramov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Ju.A</w:t>
      </w:r>
      <w:proofErr w:type="spellEnd"/>
      <w:r>
        <w:rPr>
          <w:sz w:val="28"/>
          <w:szCs w:val="28"/>
          <w:lang w:val="en-US"/>
        </w:rPr>
        <w:t xml:space="preserve">., </w:t>
      </w:r>
      <w:proofErr w:type="spellStart"/>
      <w:r>
        <w:rPr>
          <w:sz w:val="28"/>
          <w:szCs w:val="28"/>
          <w:lang w:val="en-US"/>
        </w:rPr>
        <w:t>Krivtsova</w:t>
      </w:r>
      <w:proofErr w:type="spellEnd"/>
      <w:r>
        <w:rPr>
          <w:sz w:val="28"/>
          <w:szCs w:val="28"/>
          <w:lang w:val="en-US"/>
        </w:rPr>
        <w:t xml:space="preserve"> V.I., </w:t>
      </w:r>
      <w:proofErr w:type="spellStart"/>
      <w:r>
        <w:rPr>
          <w:sz w:val="28"/>
          <w:szCs w:val="28"/>
          <w:lang w:val="en-US"/>
        </w:rPr>
        <w:t>Basteev</w:t>
      </w:r>
      <w:proofErr w:type="spellEnd"/>
      <w:r>
        <w:rPr>
          <w:sz w:val="28"/>
          <w:szCs w:val="28"/>
          <w:lang w:val="en-US"/>
        </w:rPr>
        <w:t xml:space="preserve"> A.V., </w:t>
      </w:r>
      <w:proofErr w:type="spellStart"/>
      <w:r>
        <w:rPr>
          <w:sz w:val="28"/>
          <w:szCs w:val="28"/>
          <w:lang w:val="en-US"/>
        </w:rPr>
        <w:t>Koshkin</w:t>
      </w:r>
      <w:proofErr w:type="spellEnd"/>
      <w:r>
        <w:rPr>
          <w:sz w:val="28"/>
          <w:szCs w:val="28"/>
          <w:lang w:val="en-US"/>
        </w:rPr>
        <w:t xml:space="preserve"> M.I., </w:t>
      </w:r>
      <w:proofErr w:type="spellStart"/>
      <w:r>
        <w:rPr>
          <w:sz w:val="28"/>
          <w:szCs w:val="28"/>
          <w:lang w:val="en-US"/>
        </w:rPr>
        <w:t>Jeppa</w:t>
      </w:r>
      <w:proofErr w:type="spellEnd"/>
      <w:r>
        <w:rPr>
          <w:sz w:val="28"/>
          <w:szCs w:val="28"/>
          <w:lang w:val="en-US"/>
        </w:rPr>
        <w:t xml:space="preserve"> V.L. The Comparative Analysis of the hydrogen Storage and supply systems (SSS) Peculiarities for Space Vehicle Attitude- Altitude Control Thrusters //The Fifth chino- Russian Symposium on Space Science and Technology / The First International forum on Astronautics and Aeronautics: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th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th</m:t>
            </m:r>
          </m:sup>
        </m:sSup>
      </m:oMath>
      <w:r>
        <w:rPr>
          <w:sz w:val="28"/>
          <w:szCs w:val="28"/>
          <w:lang w:val="en-US"/>
        </w:rPr>
        <w:t xml:space="preserve"> June, 2000; Harbin Institute of Technology, Harbin, P.R. China: p. 78-84.</w:t>
      </w:r>
    </w:p>
    <w:p w:rsidR="00503F27" w:rsidRPr="00C65A62" w:rsidRDefault="00503F27">
      <w:pPr>
        <w:rPr>
          <w:lang w:val="en-US"/>
        </w:rPr>
      </w:pPr>
    </w:p>
    <w:sectPr w:rsidR="00503F27" w:rsidRPr="00C65A62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737E"/>
    <w:multiLevelType w:val="hybridMultilevel"/>
    <w:tmpl w:val="51BC07B0"/>
    <w:lvl w:ilvl="0" w:tplc="95D45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A62"/>
    <w:rsid w:val="00024EBA"/>
    <w:rsid w:val="004A1C7B"/>
    <w:rsid w:val="00503F27"/>
    <w:rsid w:val="005112EA"/>
    <w:rsid w:val="00720F87"/>
    <w:rsid w:val="00A00D2C"/>
    <w:rsid w:val="00A42A6D"/>
    <w:rsid w:val="00BB1D8D"/>
    <w:rsid w:val="00C65A62"/>
    <w:rsid w:val="00D53FDC"/>
    <w:rsid w:val="00E213A6"/>
    <w:rsid w:val="00F17801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2017-05-22T10:41:00Z</dcterms:created>
  <dcterms:modified xsi:type="dcterms:W3CDTF">2017-05-22T10:45:00Z</dcterms:modified>
</cp:coreProperties>
</file>